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2AC" w:rsidRDefault="00687FA3">
      <w:pPr>
        <w:spacing w:line="360" w:lineRule="auto"/>
        <w:ind w:right="-720"/>
        <w:jc w:val="center"/>
        <w:rPr>
          <w:rFonts w:ascii="Arial Black" w:eastAsia="Arial Black" w:hAnsi="Arial Black" w:cs="Arial Black"/>
          <w:sz w:val="24"/>
          <w:szCs w:val="24"/>
        </w:rPr>
      </w:pPr>
      <w:r>
        <w:rPr>
          <w:noProof/>
        </w:rPr>
        <w:drawing>
          <wp:inline distT="0" distB="0" distL="0" distR="0">
            <wp:extent cx="2616412" cy="410032"/>
            <wp:effectExtent l="0" t="0" r="0" b="0"/>
            <wp:docPr id="1" name="image1.png" descr="Lou Scalia's Awards and Recognition"/>
            <wp:cNvGraphicFramePr/>
            <a:graphic xmlns:a="http://schemas.openxmlformats.org/drawingml/2006/main">
              <a:graphicData uri="http://schemas.openxmlformats.org/drawingml/2006/picture">
                <pic:pic xmlns:pic="http://schemas.openxmlformats.org/drawingml/2006/picture">
                  <pic:nvPicPr>
                    <pic:cNvPr id="0" name="image1.png" descr="Lou Scalia's Awards and Recognition"/>
                    <pic:cNvPicPr preferRelativeResize="0"/>
                  </pic:nvPicPr>
                  <pic:blipFill>
                    <a:blip r:embed="rId7"/>
                    <a:srcRect/>
                    <a:stretch>
                      <a:fillRect/>
                    </a:stretch>
                  </pic:blipFill>
                  <pic:spPr>
                    <a:xfrm>
                      <a:off x="0" y="0"/>
                      <a:ext cx="2616412" cy="410032"/>
                    </a:xfrm>
                    <a:prstGeom prst="rect">
                      <a:avLst/>
                    </a:prstGeom>
                    <a:ln/>
                  </pic:spPr>
                </pic:pic>
              </a:graphicData>
            </a:graphic>
          </wp:inline>
        </w:drawing>
      </w:r>
      <w:r>
        <w:rPr>
          <w:rFonts w:ascii="Impact" w:eastAsia="Impact" w:hAnsi="Impact" w:cs="Impact"/>
          <w:color w:val="1E4B78"/>
          <w:sz w:val="40"/>
          <w:szCs w:val="40"/>
        </w:rPr>
        <w:t xml:space="preserve">            A Bowler's Edge </w:t>
      </w:r>
      <w:r>
        <w:rPr>
          <w:noProof/>
          <w:sz w:val="40"/>
          <w:szCs w:val="40"/>
        </w:rPr>
        <w:drawing>
          <wp:inline distT="0" distB="0" distL="0" distR="0">
            <wp:extent cx="523875" cy="314325"/>
            <wp:effectExtent l="0" t="0" r="0" b="0"/>
            <wp:docPr id="3" name="image2.jpg" descr="A Bowler's Edge"/>
            <wp:cNvGraphicFramePr/>
            <a:graphic xmlns:a="http://schemas.openxmlformats.org/drawingml/2006/main">
              <a:graphicData uri="http://schemas.openxmlformats.org/drawingml/2006/picture">
                <pic:pic xmlns:pic="http://schemas.openxmlformats.org/drawingml/2006/picture">
                  <pic:nvPicPr>
                    <pic:cNvPr id="0" name="image2.jpg" descr="A Bowler's Edge"/>
                    <pic:cNvPicPr preferRelativeResize="0"/>
                  </pic:nvPicPr>
                  <pic:blipFill>
                    <a:blip r:embed="rId8"/>
                    <a:srcRect/>
                    <a:stretch>
                      <a:fillRect/>
                    </a:stretch>
                  </pic:blipFill>
                  <pic:spPr>
                    <a:xfrm>
                      <a:off x="0" y="0"/>
                      <a:ext cx="523875" cy="314325"/>
                    </a:xfrm>
                    <a:prstGeom prst="rect">
                      <a:avLst/>
                    </a:prstGeom>
                    <a:ln/>
                  </pic:spPr>
                </pic:pic>
              </a:graphicData>
            </a:graphic>
          </wp:inline>
        </w:drawing>
      </w:r>
      <w:r>
        <w:rPr>
          <w:rFonts w:ascii="Impact" w:eastAsia="Impact" w:hAnsi="Impact" w:cs="Impact"/>
          <w:color w:val="1E4B78"/>
          <w:sz w:val="40"/>
          <w:szCs w:val="40"/>
        </w:rPr>
        <w:t> Pro Shop</w:t>
      </w:r>
    </w:p>
    <w:p w:rsidR="008442AC" w:rsidRPr="0070103D" w:rsidRDefault="00687FA3">
      <w:pPr>
        <w:spacing w:line="240" w:lineRule="auto"/>
        <w:ind w:left="-720" w:right="-720"/>
        <w:jc w:val="center"/>
        <w:rPr>
          <w:rFonts w:ascii="Trebuchet MS" w:eastAsia="Trebuchet MS" w:hAnsi="Trebuchet MS" w:cs="Trebuchet MS"/>
          <w:b/>
          <w:i/>
          <w:sz w:val="56"/>
          <w:szCs w:val="56"/>
          <w:u w:val="single"/>
        </w:rPr>
      </w:pPr>
      <w:r w:rsidRPr="0070103D">
        <w:rPr>
          <w:rFonts w:ascii="Trebuchet MS" w:eastAsia="Trebuchet MS" w:hAnsi="Trebuchet MS" w:cs="Trebuchet MS"/>
          <w:b/>
          <w:i/>
          <w:sz w:val="56"/>
          <w:szCs w:val="56"/>
          <w:u w:val="single"/>
        </w:rPr>
        <w:t>YOUTH DOUBLES EVENT</w:t>
      </w:r>
    </w:p>
    <w:p w:rsidR="008442AC" w:rsidRDefault="00687FA3">
      <w:pPr>
        <w:spacing w:line="240" w:lineRule="auto"/>
        <w:ind w:left="-720" w:right="-720"/>
        <w:jc w:val="center"/>
        <w:rPr>
          <w:rFonts w:ascii="Arial Black" w:eastAsia="Arial Black" w:hAnsi="Arial Black" w:cs="Arial Black"/>
          <w:sz w:val="24"/>
          <w:szCs w:val="24"/>
        </w:rPr>
      </w:pPr>
      <w:r>
        <w:rPr>
          <w:rFonts w:ascii="Arial Black" w:eastAsia="Arial Black" w:hAnsi="Arial Black" w:cs="Arial Black"/>
          <w:sz w:val="24"/>
          <w:szCs w:val="24"/>
        </w:rPr>
        <w:t>BOWL 4 GAMES ACROSS 8 LANES CUT TO THE TOP 3 IN EACH DIVISION FOR SINGLE ELIMINATION FINALS!</w:t>
      </w:r>
    </w:p>
    <w:p w:rsidR="008442AC" w:rsidRDefault="00687FA3">
      <w:pPr>
        <w:spacing w:line="240" w:lineRule="auto"/>
        <w:ind w:left="-720" w:right="-720"/>
        <w:jc w:val="center"/>
        <w:rPr>
          <w:rFonts w:ascii="Arial Black" w:eastAsia="Arial Black" w:hAnsi="Arial Black" w:cs="Arial Black"/>
          <w:sz w:val="24"/>
          <w:szCs w:val="24"/>
        </w:rPr>
      </w:pPr>
      <w:r>
        <w:rPr>
          <w:rFonts w:ascii="Arial Black" w:eastAsia="Arial Black" w:hAnsi="Arial Black" w:cs="Arial Black"/>
          <w:sz w:val="24"/>
          <w:szCs w:val="24"/>
        </w:rPr>
        <w:t>2 DIVISIONS: 339 AND BELOW/340 AND ABOVE</w:t>
      </w:r>
    </w:p>
    <w:p w:rsidR="008442AC" w:rsidRDefault="00687FA3">
      <w:pPr>
        <w:spacing w:line="240" w:lineRule="auto"/>
        <w:ind w:left="-720" w:right="-720"/>
        <w:jc w:val="center"/>
        <w:rPr>
          <w:rFonts w:ascii="Arial Black" w:eastAsia="Arial Black" w:hAnsi="Arial Black" w:cs="Arial Black"/>
          <w:sz w:val="24"/>
          <w:szCs w:val="24"/>
        </w:rPr>
      </w:pPr>
      <w:r>
        <w:rPr>
          <w:rFonts w:ascii="Arial Black" w:eastAsia="Arial Black" w:hAnsi="Arial Black" w:cs="Arial Black"/>
          <w:sz w:val="24"/>
          <w:szCs w:val="24"/>
        </w:rPr>
        <w:t>HANDICAP 100% OF 210</w:t>
      </w:r>
    </w:p>
    <w:p w:rsidR="008442AC" w:rsidRDefault="00687FA3">
      <w:pPr>
        <w:spacing w:line="240" w:lineRule="auto"/>
        <w:ind w:left="-720" w:right="-720"/>
        <w:jc w:val="center"/>
        <w:rPr>
          <w:rFonts w:ascii="Arial Black" w:eastAsia="Arial Black" w:hAnsi="Arial Black" w:cs="Arial Black"/>
          <w:sz w:val="24"/>
          <w:szCs w:val="24"/>
        </w:rPr>
      </w:pPr>
      <w:r>
        <w:rPr>
          <w:rFonts w:ascii="Arial Black" w:eastAsia="Arial Black" w:hAnsi="Arial Black" w:cs="Arial Black"/>
          <w:sz w:val="24"/>
          <w:szCs w:val="24"/>
        </w:rPr>
        <w:t>1:4 WILL CASH!</w:t>
      </w:r>
    </w:p>
    <w:p w:rsidR="008442AC" w:rsidRDefault="00687FA3">
      <w:pPr>
        <w:spacing w:line="240" w:lineRule="auto"/>
        <w:ind w:left="-720" w:right="-720"/>
        <w:jc w:val="center"/>
        <w:rPr>
          <w:rFonts w:ascii="Arial Black" w:eastAsia="Arial Black" w:hAnsi="Arial Black" w:cs="Arial Black"/>
          <w:sz w:val="24"/>
          <w:szCs w:val="24"/>
        </w:rPr>
      </w:pPr>
      <w:r>
        <w:rPr>
          <w:rFonts w:ascii="Arial Black" w:eastAsia="Arial Black" w:hAnsi="Arial Black" w:cs="Arial Black"/>
          <w:sz w:val="24"/>
          <w:szCs w:val="24"/>
        </w:rPr>
        <w:t>OPTIONAL HANDICAP AND SCRATCH SINGLES TOURNAMENT! $10.00</w:t>
      </w:r>
    </w:p>
    <w:p w:rsidR="008442AC" w:rsidRDefault="00687FA3">
      <w:pPr>
        <w:spacing w:line="240" w:lineRule="auto"/>
        <w:ind w:left="-720" w:right="-720"/>
        <w:jc w:val="center"/>
        <w:rPr>
          <w:rFonts w:ascii="Arial Black" w:eastAsia="Arial Black" w:hAnsi="Arial Black" w:cs="Arial Black"/>
          <w:sz w:val="24"/>
          <w:szCs w:val="24"/>
        </w:rPr>
      </w:pPr>
      <w:r>
        <w:rPr>
          <w:rFonts w:ascii="Arial Black" w:eastAsia="Arial Black" w:hAnsi="Arial Black" w:cs="Arial Black"/>
          <w:sz w:val="24"/>
          <w:szCs w:val="24"/>
        </w:rPr>
        <w:t xml:space="preserve">LOCATION: </w:t>
      </w:r>
      <w:proofErr w:type="spellStart"/>
      <w:r>
        <w:rPr>
          <w:rFonts w:ascii="Arial Black" w:eastAsia="Arial Black" w:hAnsi="Arial Black" w:cs="Arial Black"/>
          <w:sz w:val="24"/>
          <w:szCs w:val="24"/>
        </w:rPr>
        <w:t>Greenacres</w:t>
      </w:r>
      <w:proofErr w:type="spellEnd"/>
      <w:r>
        <w:rPr>
          <w:rFonts w:ascii="Arial Black" w:eastAsia="Arial Black" w:hAnsi="Arial Black" w:cs="Arial Black"/>
          <w:sz w:val="24"/>
          <w:szCs w:val="24"/>
        </w:rPr>
        <w:t xml:space="preserve"> Bowl 6126 Lake Worth Rd. </w:t>
      </w:r>
      <w:proofErr w:type="spellStart"/>
      <w:r>
        <w:rPr>
          <w:rFonts w:ascii="Arial Black" w:eastAsia="Arial Black" w:hAnsi="Arial Black" w:cs="Arial Black"/>
          <w:sz w:val="24"/>
          <w:szCs w:val="24"/>
        </w:rPr>
        <w:t>Greenacres</w:t>
      </w:r>
      <w:proofErr w:type="spellEnd"/>
      <w:r>
        <w:rPr>
          <w:rFonts w:ascii="Arial Black" w:eastAsia="Arial Black" w:hAnsi="Arial Black" w:cs="Arial Black"/>
          <w:sz w:val="24"/>
          <w:szCs w:val="24"/>
        </w:rPr>
        <w:t xml:space="preserve">, </w:t>
      </w:r>
      <w:proofErr w:type="spellStart"/>
      <w:r>
        <w:rPr>
          <w:rFonts w:ascii="Arial Black" w:eastAsia="Arial Black" w:hAnsi="Arial Black" w:cs="Arial Black"/>
          <w:sz w:val="24"/>
          <w:szCs w:val="24"/>
        </w:rPr>
        <w:t>Fl</w:t>
      </w:r>
      <w:proofErr w:type="spellEnd"/>
      <w:r>
        <w:rPr>
          <w:rFonts w:ascii="Arial Black" w:eastAsia="Arial Black" w:hAnsi="Arial Black" w:cs="Arial Black"/>
          <w:sz w:val="24"/>
          <w:szCs w:val="24"/>
        </w:rPr>
        <w:t xml:space="preserve"> 33463</w:t>
      </w:r>
    </w:p>
    <w:p w:rsidR="008442AC" w:rsidRDefault="00687FA3">
      <w:pPr>
        <w:spacing w:line="240" w:lineRule="auto"/>
        <w:ind w:left="-720" w:right="-720"/>
        <w:jc w:val="center"/>
        <w:rPr>
          <w:rFonts w:ascii="Arial Black" w:eastAsia="Arial Black" w:hAnsi="Arial Black" w:cs="Arial Black"/>
          <w:sz w:val="24"/>
          <w:szCs w:val="24"/>
        </w:rPr>
      </w:pPr>
      <w:r>
        <w:rPr>
          <w:rFonts w:ascii="Arial Black" w:eastAsia="Arial Black" w:hAnsi="Arial Black" w:cs="Arial Black"/>
          <w:sz w:val="24"/>
          <w:szCs w:val="24"/>
          <w:highlight w:val="yellow"/>
        </w:rPr>
        <w:t>DATE: March 10th, 2024 CHECK IN STARTS 11:00AM, BOWL AT 12:00PM</w:t>
      </w:r>
    </w:p>
    <w:p w:rsidR="008442AC" w:rsidRDefault="00687FA3">
      <w:pPr>
        <w:spacing w:line="240" w:lineRule="auto"/>
        <w:ind w:left="-720" w:right="-720"/>
        <w:jc w:val="center"/>
        <w:rPr>
          <w:rFonts w:ascii="Arial Black" w:eastAsia="Arial Black" w:hAnsi="Arial Black" w:cs="Arial Black"/>
        </w:rPr>
      </w:pPr>
      <w:r>
        <w:rPr>
          <w:rFonts w:ascii="Arial Black" w:eastAsia="Arial Black" w:hAnsi="Arial Black" w:cs="Arial Black"/>
        </w:rPr>
        <w:t>PRE-REGISTRATION FEES: $90.00 PER TEAM</w:t>
      </w:r>
    </w:p>
    <w:p w:rsidR="008442AC" w:rsidRDefault="00687FA3">
      <w:pPr>
        <w:spacing w:line="240" w:lineRule="auto"/>
        <w:ind w:left="-720" w:right="-720"/>
        <w:jc w:val="center"/>
        <w:rPr>
          <w:rFonts w:ascii="Arial Black" w:eastAsia="Arial Black" w:hAnsi="Arial Black" w:cs="Arial Black"/>
          <w:sz w:val="24"/>
          <w:szCs w:val="24"/>
        </w:rPr>
      </w:pPr>
      <w:r>
        <w:rPr>
          <w:rFonts w:ascii="Arial Black" w:eastAsia="Arial Black" w:hAnsi="Arial Black" w:cs="Arial Black"/>
          <w:sz w:val="24"/>
          <w:szCs w:val="24"/>
          <w:highlight w:val="yellow"/>
        </w:rPr>
        <w:t>PRE REGISTRATION DEADLINE - March 7th 2024</w:t>
      </w:r>
      <w:r>
        <w:rPr>
          <w:rFonts w:ascii="Arial Black" w:eastAsia="Arial Black" w:hAnsi="Arial Black" w:cs="Arial Black"/>
          <w:sz w:val="24"/>
          <w:szCs w:val="24"/>
        </w:rPr>
        <w:t xml:space="preserve"> </w:t>
      </w:r>
    </w:p>
    <w:p w:rsidR="008442AC" w:rsidRDefault="00687FA3">
      <w:pPr>
        <w:spacing w:line="240" w:lineRule="auto"/>
        <w:ind w:left="-720" w:right="-720"/>
        <w:jc w:val="center"/>
        <w:rPr>
          <w:rFonts w:ascii="Arial Black" w:eastAsia="Arial Black" w:hAnsi="Arial Black" w:cs="Arial Black"/>
          <w:sz w:val="24"/>
          <w:szCs w:val="24"/>
          <w:highlight w:val="yellow"/>
        </w:rPr>
      </w:pPr>
      <w:r>
        <w:rPr>
          <w:rFonts w:ascii="Arial Black" w:eastAsia="Arial Black" w:hAnsi="Arial Black" w:cs="Arial Black"/>
          <w:sz w:val="24"/>
          <w:szCs w:val="24"/>
          <w:highlight w:val="yellow"/>
        </w:rPr>
        <w:t xml:space="preserve">After </w:t>
      </w:r>
      <w:proofErr w:type="spellStart"/>
      <w:r>
        <w:rPr>
          <w:rFonts w:ascii="Arial Black" w:eastAsia="Arial Black" w:hAnsi="Arial Black" w:cs="Arial Black"/>
          <w:sz w:val="24"/>
          <w:szCs w:val="24"/>
          <w:highlight w:val="yellow"/>
        </w:rPr>
        <w:t>pre registration</w:t>
      </w:r>
      <w:proofErr w:type="spellEnd"/>
      <w:r>
        <w:rPr>
          <w:rFonts w:ascii="Arial Black" w:eastAsia="Arial Black" w:hAnsi="Arial Black" w:cs="Arial Black"/>
          <w:sz w:val="24"/>
          <w:szCs w:val="24"/>
          <w:highlight w:val="yellow"/>
        </w:rPr>
        <w:t xml:space="preserve"> deadline fee is $100.00 per team</w:t>
      </w:r>
    </w:p>
    <w:p w:rsidR="008442AC" w:rsidRDefault="00687FA3">
      <w:pPr>
        <w:spacing w:line="240" w:lineRule="auto"/>
        <w:ind w:left="-720" w:right="-720"/>
        <w:jc w:val="center"/>
        <w:rPr>
          <w:rFonts w:ascii="Arial Black" w:eastAsia="Arial Black" w:hAnsi="Arial Black" w:cs="Arial Black"/>
          <w:sz w:val="24"/>
          <w:szCs w:val="24"/>
        </w:rPr>
      </w:pPr>
      <w:r>
        <w:rPr>
          <w:rFonts w:ascii="Arial Black" w:eastAsia="Arial Black" w:hAnsi="Arial Black" w:cs="Arial Black"/>
          <w:sz w:val="24"/>
          <w:szCs w:val="24"/>
        </w:rPr>
        <w:t>WALK-INS ARE WELCOME AS LONG AS LANES ARE AVAILABLE</w:t>
      </w:r>
    </w:p>
    <w:p w:rsidR="0070103D" w:rsidRDefault="00687FA3" w:rsidP="0070103D">
      <w:pPr>
        <w:spacing w:line="240" w:lineRule="auto"/>
        <w:ind w:right="-720"/>
        <w:rPr>
          <w:rFonts w:ascii="Arial Black" w:eastAsia="Arial Black" w:hAnsi="Arial Black" w:cs="Arial Black"/>
        </w:rPr>
      </w:pPr>
      <w:r>
        <w:rPr>
          <w:rFonts w:ascii="Arial Black" w:eastAsia="Arial Black" w:hAnsi="Arial Black" w:cs="Arial Black"/>
        </w:rPr>
        <w:t xml:space="preserve">Mail registrations to:       Margate Youth Bowling Foundation Inc.         </w:t>
      </w:r>
      <w:r>
        <w:rPr>
          <w:rFonts w:ascii="Arial Black" w:eastAsia="Arial Black" w:hAnsi="Arial Black" w:cs="Arial Black"/>
        </w:rPr>
        <w:tab/>
      </w:r>
      <w:r>
        <w:rPr>
          <w:rFonts w:ascii="Arial Black" w:eastAsia="Arial Black" w:hAnsi="Arial Black" w:cs="Arial Black"/>
        </w:rPr>
        <w:tab/>
      </w:r>
      <w:r>
        <w:rPr>
          <w:rFonts w:ascii="Arial Black" w:eastAsia="Arial Black" w:hAnsi="Arial Black" w:cs="Arial Black"/>
        </w:rPr>
        <w:tab/>
      </w:r>
      <w:r>
        <w:rPr>
          <w:rFonts w:ascii="Arial Black" w:eastAsia="Arial Black" w:hAnsi="Arial Black" w:cs="Arial Black"/>
        </w:rPr>
        <w:tab/>
      </w:r>
      <w:r>
        <w:rPr>
          <w:rFonts w:ascii="Arial Black" w:eastAsia="Arial Black" w:hAnsi="Arial Black" w:cs="Arial Black"/>
        </w:rPr>
        <w:tab/>
        <w:t xml:space="preserve">         </w:t>
      </w:r>
      <w:r>
        <w:rPr>
          <w:rFonts w:ascii="Arial Black" w:eastAsia="Arial Black" w:hAnsi="Arial Black" w:cs="Arial Black"/>
        </w:rPr>
        <w:tab/>
      </w:r>
      <w:r>
        <w:rPr>
          <w:rFonts w:ascii="Arial Black" w:eastAsia="Arial Black" w:hAnsi="Arial Black" w:cs="Arial Black"/>
        </w:rPr>
        <w:tab/>
        <w:t xml:space="preserve"> 2824 N.W. 122nd Avenue   Coral Springs, FL 33065</w:t>
      </w:r>
    </w:p>
    <w:p w:rsidR="008442AC" w:rsidRPr="0070103D" w:rsidRDefault="00687FA3" w:rsidP="0070103D">
      <w:pPr>
        <w:spacing w:line="240" w:lineRule="auto"/>
        <w:ind w:left="-720" w:right="-720"/>
        <w:jc w:val="center"/>
        <w:rPr>
          <w:rFonts w:ascii="Arial Black" w:eastAsia="Arial Black" w:hAnsi="Arial Black" w:cs="Arial Black"/>
        </w:rPr>
      </w:pPr>
      <w:r>
        <w:rPr>
          <w:rFonts w:ascii="Arial Black" w:eastAsia="Arial Black" w:hAnsi="Arial Black" w:cs="Arial Black"/>
          <w:sz w:val="24"/>
          <w:szCs w:val="24"/>
          <w:u w:val="single"/>
        </w:rPr>
        <w:t xml:space="preserve">ACCEPTED METHODS OF PAYMENT:  CHECK, CASH, </w:t>
      </w:r>
      <w:proofErr w:type="gramStart"/>
      <w:r>
        <w:rPr>
          <w:rFonts w:ascii="Arial Black" w:eastAsia="Arial Black" w:hAnsi="Arial Black" w:cs="Arial Black"/>
          <w:sz w:val="24"/>
          <w:szCs w:val="24"/>
          <w:u w:val="single"/>
        </w:rPr>
        <w:t>CASHAPP  @</w:t>
      </w:r>
      <w:proofErr w:type="gramEnd"/>
      <w:r>
        <w:rPr>
          <w:rFonts w:ascii="Arial Black" w:eastAsia="Arial Black" w:hAnsi="Arial Black" w:cs="Arial Black"/>
          <w:sz w:val="24"/>
          <w:szCs w:val="24"/>
          <w:u w:val="single"/>
        </w:rPr>
        <w:t xml:space="preserve"> #MARGATEYOUTHBOWLING</w:t>
      </w:r>
    </w:p>
    <w:p w:rsidR="0070103D" w:rsidRDefault="00687FA3" w:rsidP="0070103D">
      <w:pPr>
        <w:spacing w:line="240" w:lineRule="auto"/>
        <w:ind w:right="-720"/>
        <w:jc w:val="center"/>
        <w:rPr>
          <w:rFonts w:ascii="Arial Black" w:eastAsia="Arial Black" w:hAnsi="Arial Black" w:cs="Arial Black"/>
          <w:color w:val="1155CC"/>
          <w:sz w:val="28"/>
          <w:szCs w:val="28"/>
          <w:u w:val="single"/>
        </w:rPr>
      </w:pPr>
      <w:r>
        <w:rPr>
          <w:rFonts w:ascii="Arial Black" w:eastAsia="Arial Black" w:hAnsi="Arial Black" w:cs="Arial Black"/>
          <w:sz w:val="28"/>
          <w:szCs w:val="28"/>
        </w:rPr>
        <w:t xml:space="preserve">ANY QUESTIONS CALL MIKE GREGORY @ 561-672-4274 email: </w:t>
      </w:r>
      <w:hyperlink r:id="rId9">
        <w:r>
          <w:rPr>
            <w:rFonts w:ascii="Arial Black" w:eastAsia="Arial Black" w:hAnsi="Arial Black" w:cs="Arial Black"/>
            <w:color w:val="1155CC"/>
            <w:sz w:val="28"/>
            <w:szCs w:val="28"/>
            <w:u w:val="single"/>
          </w:rPr>
          <w:t>margateyouthbowling@gmail.com</w:t>
        </w:r>
      </w:hyperlink>
    </w:p>
    <w:p w:rsidR="008442AC" w:rsidRPr="0070103D" w:rsidRDefault="00687FA3" w:rsidP="0070103D">
      <w:pPr>
        <w:spacing w:line="240" w:lineRule="auto"/>
        <w:ind w:right="-720"/>
        <w:jc w:val="center"/>
        <w:rPr>
          <w:rFonts w:ascii="Arial Black" w:eastAsia="Arial Black" w:hAnsi="Arial Black" w:cs="Arial Black"/>
          <w:color w:val="1155CC"/>
          <w:sz w:val="28"/>
          <w:szCs w:val="28"/>
          <w:u w:val="single"/>
        </w:rPr>
      </w:pPr>
      <w:r>
        <w:rPr>
          <w:rFonts w:ascii="Arial Black" w:eastAsia="Arial Black" w:hAnsi="Arial Black" w:cs="Arial Black"/>
          <w:sz w:val="28"/>
          <w:szCs w:val="28"/>
          <w:u w:val="single"/>
        </w:rPr>
        <w:t>BOWLER #1</w:t>
      </w:r>
      <w:r>
        <w:rPr>
          <w:rFonts w:ascii="Arial Black" w:eastAsia="Arial Black" w:hAnsi="Arial Black" w:cs="Arial Black"/>
          <w:sz w:val="28"/>
          <w:szCs w:val="28"/>
          <w:u w:val="single"/>
        </w:rPr>
        <w:tab/>
      </w:r>
      <w:r>
        <w:rPr>
          <w:rFonts w:ascii="Arial Black" w:eastAsia="Arial Black" w:hAnsi="Arial Black" w:cs="Arial Black"/>
          <w:sz w:val="28"/>
          <w:szCs w:val="28"/>
          <w:u w:val="single"/>
        </w:rPr>
        <w:tab/>
      </w:r>
      <w:r>
        <w:rPr>
          <w:rFonts w:ascii="Arial Black" w:eastAsia="Arial Black" w:hAnsi="Arial Black" w:cs="Arial Black"/>
          <w:sz w:val="28"/>
          <w:szCs w:val="28"/>
          <w:u w:val="single"/>
        </w:rPr>
        <w:tab/>
      </w:r>
      <w:r>
        <w:rPr>
          <w:rFonts w:ascii="Arial Black" w:eastAsia="Arial Black" w:hAnsi="Arial Black" w:cs="Arial Black"/>
          <w:sz w:val="28"/>
          <w:szCs w:val="28"/>
          <w:u w:val="single"/>
        </w:rPr>
        <w:tab/>
      </w:r>
      <w:r>
        <w:rPr>
          <w:rFonts w:ascii="Arial Black" w:eastAsia="Arial Black" w:hAnsi="Arial Black" w:cs="Arial Black"/>
          <w:sz w:val="28"/>
          <w:szCs w:val="28"/>
          <w:u w:val="single"/>
        </w:rPr>
        <w:tab/>
        <w:t xml:space="preserve">     BOWLER #2</w:t>
      </w:r>
      <w:r w:rsidRPr="0070103D">
        <w:rPr>
          <w:rFonts w:ascii="Arial Black" w:eastAsia="Arial Black" w:hAnsi="Arial Black" w:cs="Arial Black"/>
          <w:sz w:val="28"/>
          <w:szCs w:val="28"/>
          <w:u w:val="single"/>
        </w:rPr>
        <w:tab/>
      </w:r>
      <w:r w:rsidRPr="0070103D">
        <w:rPr>
          <w:rFonts w:ascii="Arial Black" w:eastAsia="Arial Black" w:hAnsi="Arial Black" w:cs="Arial Black"/>
          <w:sz w:val="28"/>
          <w:szCs w:val="28"/>
          <w:u w:val="single"/>
        </w:rPr>
        <w:tab/>
      </w:r>
      <w:r w:rsidR="0070103D">
        <w:rPr>
          <w:rFonts w:ascii="Arial Black" w:eastAsia="Arial Black" w:hAnsi="Arial Black" w:cs="Arial Black"/>
          <w:sz w:val="28"/>
          <w:szCs w:val="28"/>
          <w:u w:val="single"/>
        </w:rPr>
        <w:t>__________         SN#</w:t>
      </w:r>
      <w:r w:rsidR="0070103D">
        <w:rPr>
          <w:rFonts w:ascii="Arial Black" w:eastAsia="Arial Black" w:hAnsi="Arial Black" w:cs="Arial Black"/>
          <w:sz w:val="28"/>
          <w:szCs w:val="28"/>
          <w:u w:val="single"/>
        </w:rPr>
        <w:tab/>
      </w:r>
      <w:r w:rsidR="0070103D">
        <w:rPr>
          <w:rFonts w:ascii="Arial Black" w:eastAsia="Arial Black" w:hAnsi="Arial Black" w:cs="Arial Black"/>
          <w:sz w:val="28"/>
          <w:szCs w:val="28"/>
          <w:u w:val="single"/>
        </w:rPr>
        <w:tab/>
      </w:r>
      <w:r w:rsidR="0070103D">
        <w:rPr>
          <w:rFonts w:ascii="Arial Black" w:eastAsia="Arial Black" w:hAnsi="Arial Black" w:cs="Arial Black"/>
          <w:sz w:val="28"/>
          <w:szCs w:val="28"/>
          <w:u w:val="single"/>
        </w:rPr>
        <w:tab/>
      </w:r>
      <w:r w:rsidR="0070103D">
        <w:rPr>
          <w:rFonts w:ascii="Arial Black" w:eastAsia="Arial Black" w:hAnsi="Arial Black" w:cs="Arial Black"/>
          <w:sz w:val="28"/>
          <w:szCs w:val="28"/>
          <w:u w:val="single"/>
        </w:rPr>
        <w:tab/>
      </w:r>
      <w:r w:rsidR="0070103D">
        <w:rPr>
          <w:rFonts w:ascii="Arial Black" w:eastAsia="Arial Black" w:hAnsi="Arial Black" w:cs="Arial Black"/>
          <w:sz w:val="28"/>
          <w:szCs w:val="28"/>
          <w:u w:val="single"/>
        </w:rPr>
        <w:tab/>
      </w:r>
      <w:r w:rsidR="0070103D">
        <w:rPr>
          <w:rFonts w:ascii="Arial Black" w:eastAsia="Arial Black" w:hAnsi="Arial Black" w:cs="Arial Black"/>
          <w:sz w:val="28"/>
          <w:szCs w:val="28"/>
          <w:u w:val="single"/>
        </w:rPr>
        <w:tab/>
      </w:r>
      <w:r w:rsidR="0070103D">
        <w:rPr>
          <w:rFonts w:ascii="Arial Black" w:eastAsia="Arial Black" w:hAnsi="Arial Black" w:cs="Arial Black"/>
          <w:sz w:val="28"/>
          <w:szCs w:val="28"/>
          <w:u w:val="single"/>
        </w:rPr>
        <w:tab/>
        <w:t xml:space="preserve">     SN#</w:t>
      </w:r>
      <w:r w:rsidR="0070103D">
        <w:rPr>
          <w:rFonts w:ascii="Arial Black" w:eastAsia="Arial Black" w:hAnsi="Arial Black" w:cs="Arial Black"/>
          <w:sz w:val="28"/>
          <w:szCs w:val="28"/>
          <w:u w:val="single"/>
        </w:rPr>
        <w:tab/>
      </w:r>
      <w:r w:rsidR="0070103D">
        <w:rPr>
          <w:rFonts w:ascii="Arial Black" w:eastAsia="Arial Black" w:hAnsi="Arial Black" w:cs="Arial Black"/>
          <w:sz w:val="28"/>
          <w:szCs w:val="28"/>
          <w:u w:val="single"/>
        </w:rPr>
        <w:tab/>
      </w:r>
      <w:r w:rsidR="0070103D">
        <w:rPr>
          <w:rFonts w:ascii="Arial Black" w:eastAsia="Arial Black" w:hAnsi="Arial Black" w:cs="Arial Black"/>
          <w:sz w:val="28"/>
          <w:szCs w:val="28"/>
          <w:u w:val="single"/>
        </w:rPr>
        <w:tab/>
      </w:r>
      <w:r w:rsidR="0070103D">
        <w:rPr>
          <w:rFonts w:ascii="Arial Black" w:eastAsia="Arial Black" w:hAnsi="Arial Black" w:cs="Arial Black"/>
          <w:sz w:val="28"/>
          <w:szCs w:val="28"/>
          <w:u w:val="single"/>
        </w:rPr>
        <w:tab/>
        <w:t xml:space="preserve">__________        </w:t>
      </w:r>
      <w:r>
        <w:rPr>
          <w:rFonts w:ascii="Arial Black" w:eastAsia="Arial Black" w:hAnsi="Arial Black" w:cs="Arial Black"/>
          <w:sz w:val="28"/>
          <w:szCs w:val="28"/>
          <w:u w:val="single"/>
        </w:rPr>
        <w:t>DOB:</w:t>
      </w:r>
      <w:r>
        <w:rPr>
          <w:rFonts w:ascii="Arial Black" w:eastAsia="Arial Black" w:hAnsi="Arial Black" w:cs="Arial Black"/>
          <w:sz w:val="28"/>
          <w:szCs w:val="28"/>
          <w:u w:val="single"/>
        </w:rPr>
        <w:tab/>
      </w:r>
      <w:r>
        <w:rPr>
          <w:rFonts w:ascii="Arial Black" w:eastAsia="Arial Black" w:hAnsi="Arial Black" w:cs="Arial Black"/>
          <w:sz w:val="28"/>
          <w:szCs w:val="28"/>
          <w:u w:val="single"/>
        </w:rPr>
        <w:tab/>
      </w:r>
      <w:r w:rsidR="0070103D">
        <w:rPr>
          <w:rFonts w:ascii="Arial Black" w:eastAsia="Arial Black" w:hAnsi="Arial Black" w:cs="Arial Black"/>
          <w:sz w:val="28"/>
          <w:szCs w:val="28"/>
          <w:u w:val="single"/>
        </w:rPr>
        <w:t>PHONE#</w:t>
      </w:r>
      <w:r w:rsidR="0070103D">
        <w:rPr>
          <w:rFonts w:ascii="Arial Black" w:eastAsia="Arial Black" w:hAnsi="Arial Black" w:cs="Arial Black"/>
          <w:sz w:val="28"/>
          <w:szCs w:val="28"/>
          <w:u w:val="single"/>
        </w:rPr>
        <w:tab/>
      </w:r>
      <w:r w:rsidR="0070103D">
        <w:rPr>
          <w:rFonts w:ascii="Arial Black" w:eastAsia="Arial Black" w:hAnsi="Arial Black" w:cs="Arial Black"/>
          <w:sz w:val="28"/>
          <w:szCs w:val="28"/>
          <w:u w:val="single"/>
        </w:rPr>
        <w:tab/>
      </w:r>
      <w:r w:rsidR="0070103D">
        <w:rPr>
          <w:rFonts w:ascii="Arial Black" w:eastAsia="Arial Black" w:hAnsi="Arial Black" w:cs="Arial Black"/>
          <w:sz w:val="28"/>
          <w:szCs w:val="28"/>
          <w:u w:val="single"/>
        </w:rPr>
        <w:tab/>
        <w:t xml:space="preserve">     DOB:</w:t>
      </w:r>
      <w:r w:rsidR="0070103D">
        <w:rPr>
          <w:rFonts w:ascii="Arial Black" w:eastAsia="Arial Black" w:hAnsi="Arial Black" w:cs="Arial Black"/>
          <w:sz w:val="28"/>
          <w:szCs w:val="28"/>
          <w:u w:val="single"/>
        </w:rPr>
        <w:tab/>
      </w:r>
      <w:r w:rsidR="0070103D">
        <w:rPr>
          <w:rFonts w:ascii="Arial Black" w:eastAsia="Arial Black" w:hAnsi="Arial Black" w:cs="Arial Black"/>
          <w:sz w:val="28"/>
          <w:szCs w:val="28"/>
          <w:u w:val="single"/>
        </w:rPr>
        <w:tab/>
      </w:r>
      <w:r w:rsidR="0070103D">
        <w:rPr>
          <w:rFonts w:ascii="Arial Black" w:eastAsia="Arial Black" w:hAnsi="Arial Black" w:cs="Arial Black"/>
          <w:sz w:val="28"/>
          <w:szCs w:val="28"/>
          <w:u w:val="single"/>
        </w:rPr>
        <w:tab/>
        <w:t>PHONE#______</w:t>
      </w:r>
    </w:p>
    <w:p w:rsidR="0070103D" w:rsidRDefault="0070103D" w:rsidP="0070103D">
      <w:pPr>
        <w:spacing w:line="240" w:lineRule="auto"/>
        <w:ind w:left="-720" w:right="-720"/>
        <w:rPr>
          <w:rFonts w:ascii="Arial Black" w:eastAsia="Arial Black" w:hAnsi="Arial Black" w:cs="Arial Black"/>
          <w:sz w:val="28"/>
          <w:szCs w:val="28"/>
          <w:u w:val="single"/>
        </w:rPr>
      </w:pPr>
      <w:r w:rsidRPr="0070103D">
        <w:rPr>
          <w:rFonts w:ascii="Arial Black" w:eastAsia="Arial Black" w:hAnsi="Arial Black" w:cs="Arial Black"/>
          <w:sz w:val="28"/>
          <w:szCs w:val="28"/>
        </w:rPr>
        <w:t xml:space="preserve">       </w:t>
      </w:r>
      <w:r w:rsidR="00687FA3">
        <w:rPr>
          <w:rFonts w:ascii="Arial Black" w:eastAsia="Arial Black" w:hAnsi="Arial Black" w:cs="Arial Black"/>
          <w:sz w:val="28"/>
          <w:szCs w:val="28"/>
          <w:u w:val="single"/>
        </w:rPr>
        <w:t>EMAIL:</w:t>
      </w:r>
      <w:r w:rsidR="00687FA3">
        <w:rPr>
          <w:rFonts w:ascii="Arial Black" w:eastAsia="Arial Black" w:hAnsi="Arial Black" w:cs="Arial Black"/>
          <w:sz w:val="28"/>
          <w:szCs w:val="28"/>
          <w:u w:val="single"/>
        </w:rPr>
        <w:tab/>
      </w:r>
      <w:r w:rsidR="00687FA3">
        <w:rPr>
          <w:rFonts w:ascii="Arial Black" w:eastAsia="Arial Black" w:hAnsi="Arial Black" w:cs="Arial Black"/>
          <w:sz w:val="28"/>
          <w:szCs w:val="28"/>
          <w:u w:val="single"/>
        </w:rPr>
        <w:tab/>
      </w:r>
      <w:r w:rsidR="00687FA3">
        <w:rPr>
          <w:rFonts w:ascii="Arial Black" w:eastAsia="Arial Black" w:hAnsi="Arial Black" w:cs="Arial Black"/>
          <w:sz w:val="28"/>
          <w:szCs w:val="28"/>
          <w:u w:val="single"/>
        </w:rPr>
        <w:tab/>
      </w:r>
      <w:r w:rsidR="00687FA3">
        <w:rPr>
          <w:rFonts w:ascii="Arial Black" w:eastAsia="Arial Black" w:hAnsi="Arial Black" w:cs="Arial Black"/>
          <w:sz w:val="28"/>
          <w:szCs w:val="28"/>
          <w:u w:val="single"/>
        </w:rPr>
        <w:tab/>
      </w:r>
      <w:r w:rsidR="00687FA3">
        <w:rPr>
          <w:rFonts w:ascii="Arial Black" w:eastAsia="Arial Black" w:hAnsi="Arial Black" w:cs="Arial Black"/>
          <w:sz w:val="28"/>
          <w:szCs w:val="28"/>
          <w:u w:val="single"/>
        </w:rPr>
        <w:tab/>
      </w:r>
      <w:r w:rsidR="00687FA3">
        <w:rPr>
          <w:rFonts w:ascii="Arial Black" w:eastAsia="Arial Black" w:hAnsi="Arial Black" w:cs="Arial Black"/>
          <w:sz w:val="28"/>
          <w:szCs w:val="28"/>
          <w:u w:val="single"/>
        </w:rPr>
        <w:tab/>
        <w:t xml:space="preserve">     EMAIL:</w:t>
      </w:r>
      <w:r w:rsidR="00687FA3">
        <w:rPr>
          <w:rFonts w:ascii="Arial Black" w:eastAsia="Arial Black" w:hAnsi="Arial Black" w:cs="Arial Black"/>
          <w:sz w:val="28"/>
          <w:szCs w:val="28"/>
          <w:u w:val="single"/>
        </w:rPr>
        <w:tab/>
      </w:r>
      <w:r w:rsidR="00687FA3">
        <w:rPr>
          <w:rFonts w:ascii="Arial Black" w:eastAsia="Arial Black" w:hAnsi="Arial Black" w:cs="Arial Black"/>
          <w:sz w:val="28"/>
          <w:szCs w:val="28"/>
          <w:u w:val="single"/>
        </w:rPr>
        <w:tab/>
      </w:r>
      <w:r w:rsidR="00687FA3">
        <w:rPr>
          <w:rFonts w:ascii="Arial Black" w:eastAsia="Arial Black" w:hAnsi="Arial Black" w:cs="Arial Black"/>
          <w:sz w:val="28"/>
          <w:szCs w:val="28"/>
          <w:u w:val="single"/>
        </w:rPr>
        <w:tab/>
      </w:r>
      <w:r w:rsidR="00687FA3">
        <w:rPr>
          <w:rFonts w:ascii="Arial Black" w:eastAsia="Arial Black" w:hAnsi="Arial Black" w:cs="Arial Black"/>
          <w:sz w:val="28"/>
          <w:szCs w:val="28"/>
          <w:u w:val="single"/>
        </w:rPr>
        <w:tab/>
      </w:r>
      <w:r w:rsidR="00687FA3">
        <w:rPr>
          <w:rFonts w:ascii="Arial Black" w:eastAsia="Arial Black" w:hAnsi="Arial Black" w:cs="Arial Black"/>
          <w:sz w:val="28"/>
          <w:szCs w:val="28"/>
          <w:u w:val="single"/>
        </w:rPr>
        <w:tab/>
      </w:r>
      <w:r w:rsidR="00687FA3">
        <w:rPr>
          <w:rFonts w:ascii="Arial Black" w:eastAsia="Arial Black" w:hAnsi="Arial Black" w:cs="Arial Black"/>
          <w:sz w:val="28"/>
          <w:szCs w:val="28"/>
          <w:u w:val="single"/>
        </w:rPr>
        <w:tab/>
      </w:r>
      <w:r w:rsidRPr="0070103D">
        <w:rPr>
          <w:rFonts w:ascii="Arial Black" w:eastAsia="Arial Black" w:hAnsi="Arial Black" w:cs="Arial Black"/>
          <w:sz w:val="28"/>
          <w:szCs w:val="28"/>
        </w:rPr>
        <w:t xml:space="preserve">       </w:t>
      </w:r>
      <w:r>
        <w:rPr>
          <w:rFonts w:ascii="Arial Black" w:eastAsia="Arial Black" w:hAnsi="Arial Black" w:cs="Arial Black"/>
          <w:sz w:val="28"/>
          <w:szCs w:val="28"/>
          <w:u w:val="single"/>
        </w:rPr>
        <w:t>AVERAGE:</w:t>
      </w:r>
      <w:r>
        <w:rPr>
          <w:rFonts w:ascii="Arial Black" w:eastAsia="Arial Black" w:hAnsi="Arial Black" w:cs="Arial Black"/>
          <w:sz w:val="28"/>
          <w:szCs w:val="28"/>
          <w:u w:val="single"/>
        </w:rPr>
        <w:tab/>
      </w:r>
      <w:r>
        <w:rPr>
          <w:rFonts w:ascii="Arial Black" w:eastAsia="Arial Black" w:hAnsi="Arial Black" w:cs="Arial Black"/>
          <w:sz w:val="28"/>
          <w:szCs w:val="28"/>
          <w:u w:val="single"/>
        </w:rPr>
        <w:tab/>
      </w:r>
      <w:r>
        <w:rPr>
          <w:rFonts w:ascii="Arial Black" w:eastAsia="Arial Black" w:hAnsi="Arial Black" w:cs="Arial Black"/>
          <w:sz w:val="28"/>
          <w:szCs w:val="28"/>
          <w:u w:val="single"/>
        </w:rPr>
        <w:tab/>
      </w:r>
      <w:r>
        <w:rPr>
          <w:rFonts w:ascii="Arial Black" w:eastAsia="Arial Black" w:hAnsi="Arial Black" w:cs="Arial Black"/>
          <w:sz w:val="28"/>
          <w:szCs w:val="28"/>
          <w:u w:val="single"/>
        </w:rPr>
        <w:tab/>
      </w:r>
      <w:r>
        <w:rPr>
          <w:rFonts w:ascii="Arial Black" w:eastAsia="Arial Black" w:hAnsi="Arial Black" w:cs="Arial Black"/>
          <w:sz w:val="28"/>
          <w:szCs w:val="28"/>
          <w:u w:val="single"/>
        </w:rPr>
        <w:tab/>
        <w:t xml:space="preserve">     AVERAGE:</w:t>
      </w:r>
      <w:r>
        <w:rPr>
          <w:rFonts w:ascii="Arial Black" w:eastAsia="Arial Black" w:hAnsi="Arial Black" w:cs="Arial Black"/>
          <w:sz w:val="28"/>
          <w:szCs w:val="28"/>
          <w:u w:val="single"/>
        </w:rPr>
        <w:tab/>
      </w:r>
      <w:r>
        <w:rPr>
          <w:rFonts w:ascii="Arial Black" w:eastAsia="Arial Black" w:hAnsi="Arial Black" w:cs="Arial Black"/>
          <w:sz w:val="28"/>
          <w:szCs w:val="28"/>
          <w:u w:val="single"/>
        </w:rPr>
        <w:tab/>
      </w:r>
      <w:r>
        <w:rPr>
          <w:rFonts w:ascii="Arial Black" w:eastAsia="Arial Black" w:hAnsi="Arial Black" w:cs="Arial Black"/>
          <w:sz w:val="28"/>
          <w:szCs w:val="28"/>
          <w:u w:val="single"/>
        </w:rPr>
        <w:tab/>
      </w:r>
      <w:r>
        <w:rPr>
          <w:rFonts w:ascii="Arial Black" w:eastAsia="Arial Black" w:hAnsi="Arial Black" w:cs="Arial Black"/>
          <w:sz w:val="28"/>
          <w:szCs w:val="28"/>
          <w:u w:val="single"/>
        </w:rPr>
        <w:tab/>
      </w:r>
      <w:r>
        <w:rPr>
          <w:rFonts w:ascii="Arial Black" w:eastAsia="Arial Black" w:hAnsi="Arial Black" w:cs="Arial Black"/>
          <w:sz w:val="28"/>
          <w:szCs w:val="28"/>
          <w:u w:val="single"/>
        </w:rPr>
        <w:tab/>
      </w:r>
    </w:p>
    <w:p w:rsidR="008442AC" w:rsidRDefault="008442AC">
      <w:pPr>
        <w:spacing w:after="0" w:line="240" w:lineRule="auto"/>
        <w:jc w:val="center"/>
        <w:rPr>
          <w:rFonts w:ascii="Times New Roman" w:eastAsia="Times New Roman" w:hAnsi="Times New Roman" w:cs="Times New Roman"/>
          <w:b/>
          <w:color w:val="000000"/>
          <w:u w:val="single"/>
        </w:rPr>
      </w:pPr>
    </w:p>
    <w:p w:rsidR="008442AC" w:rsidRDefault="008442AC">
      <w:pPr>
        <w:spacing w:after="0" w:line="240" w:lineRule="auto"/>
        <w:jc w:val="center"/>
        <w:rPr>
          <w:rFonts w:ascii="Times New Roman" w:eastAsia="Times New Roman" w:hAnsi="Times New Roman" w:cs="Times New Roman"/>
          <w:b/>
          <w:color w:val="000000"/>
          <w:u w:val="single"/>
        </w:rPr>
      </w:pPr>
    </w:p>
    <w:p w:rsidR="008442AC" w:rsidRDefault="008442AC">
      <w:pPr>
        <w:spacing w:after="0" w:line="240" w:lineRule="auto"/>
        <w:jc w:val="center"/>
        <w:rPr>
          <w:rFonts w:ascii="Times New Roman" w:eastAsia="Times New Roman" w:hAnsi="Times New Roman" w:cs="Times New Roman"/>
          <w:b/>
          <w:color w:val="000000"/>
          <w:u w:val="single"/>
        </w:rPr>
      </w:pPr>
    </w:p>
    <w:p w:rsidR="008442AC" w:rsidRDefault="00687FA3">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u w:val="single"/>
        </w:rPr>
        <w:t>TOURNAMENT RULES</w:t>
      </w:r>
    </w:p>
    <w:p w:rsidR="008442AC" w:rsidRDefault="00687FA3">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w:t>
      </w:r>
    </w:p>
    <w:p w:rsidR="008442AC" w:rsidRDefault="00687FA3">
      <w:pPr>
        <w:spacing w:after="0" w:line="240" w:lineRule="auto"/>
        <w:ind w:left="-900" w:right="-990"/>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This is a USBC certified tournament and is open to all USBC youth certified bowlers</w:t>
      </w:r>
    </w:p>
    <w:p w:rsidR="008442AC" w:rsidRDefault="008442AC">
      <w:pPr>
        <w:spacing w:after="0" w:line="240" w:lineRule="auto"/>
        <w:ind w:left="-900" w:right="-990" w:hanging="180"/>
        <w:jc w:val="both"/>
        <w:rPr>
          <w:rFonts w:ascii="Times New Roman" w:eastAsia="Times New Roman" w:hAnsi="Times New Roman" w:cs="Times New Roman"/>
          <w:b/>
          <w:color w:val="000000"/>
          <w:u w:val="single"/>
        </w:rPr>
      </w:pPr>
    </w:p>
    <w:p w:rsidR="008442AC" w:rsidRDefault="00687FA3">
      <w:pPr>
        <w:numPr>
          <w:ilvl w:val="0"/>
          <w:numId w:val="1"/>
        </w:numPr>
        <w:pBdr>
          <w:top w:val="nil"/>
          <w:left w:val="nil"/>
          <w:bottom w:val="nil"/>
          <w:right w:val="nil"/>
          <w:between w:val="nil"/>
        </w:pBdr>
        <w:spacing w:after="0" w:line="240" w:lineRule="auto"/>
        <w:ind w:left="-900" w:right="-990"/>
        <w:jc w:val="both"/>
        <w:rPr>
          <w:rFonts w:ascii="Arial" w:eastAsia="Arial" w:hAnsi="Arial" w:cs="Arial"/>
          <w:color w:val="000000"/>
        </w:rPr>
      </w:pPr>
      <w:r>
        <w:rPr>
          <w:rFonts w:ascii="Times New Roman" w:eastAsia="Times New Roman" w:hAnsi="Times New Roman" w:cs="Times New Roman"/>
          <w:color w:val="000000"/>
        </w:rPr>
        <w:t xml:space="preserve">Entry Fee deadline for Pre-Registration is </w:t>
      </w:r>
      <w:r w:rsidR="00B559BD">
        <w:rPr>
          <w:rFonts w:ascii="Times New Roman" w:eastAsia="Times New Roman" w:hAnsi="Times New Roman" w:cs="Times New Roman"/>
        </w:rPr>
        <w:t>March 7th</w:t>
      </w:r>
      <w:bookmarkStart w:id="0" w:name="_GoBack"/>
      <w:bookmarkEnd w:id="0"/>
      <w:r>
        <w:rPr>
          <w:rFonts w:ascii="Times New Roman" w:eastAsia="Times New Roman" w:hAnsi="Times New Roman" w:cs="Times New Roman"/>
        </w:rPr>
        <w:t>, 2024</w:t>
      </w:r>
      <w:r>
        <w:rPr>
          <w:rFonts w:ascii="Times New Roman" w:eastAsia="Times New Roman" w:hAnsi="Times New Roman" w:cs="Times New Roman"/>
          <w:color w:val="000000"/>
        </w:rPr>
        <w:t xml:space="preserve">.  Any bowler who does not meet the pre-registration deadline will be allowed to register subject to late fee.  </w:t>
      </w:r>
      <w:r>
        <w:rPr>
          <w:rFonts w:ascii="Times New Roman" w:eastAsia="Times New Roman" w:hAnsi="Times New Roman" w:cs="Times New Roman"/>
          <w:b/>
          <w:color w:val="000000"/>
        </w:rPr>
        <w:t>There are no refunds once your entry fee has been paid.</w:t>
      </w:r>
    </w:p>
    <w:p w:rsidR="008442AC" w:rsidRDefault="008442AC">
      <w:pPr>
        <w:pBdr>
          <w:top w:val="nil"/>
          <w:left w:val="nil"/>
          <w:bottom w:val="nil"/>
          <w:right w:val="nil"/>
          <w:between w:val="nil"/>
        </w:pBdr>
        <w:spacing w:after="0" w:line="240" w:lineRule="auto"/>
        <w:ind w:left="-900" w:right="-990"/>
        <w:jc w:val="both"/>
        <w:rPr>
          <w:rFonts w:ascii="Arial" w:eastAsia="Arial" w:hAnsi="Arial" w:cs="Arial"/>
          <w:color w:val="000000"/>
        </w:rPr>
      </w:pPr>
    </w:p>
    <w:p w:rsidR="008442AC" w:rsidRDefault="00687FA3">
      <w:pPr>
        <w:numPr>
          <w:ilvl w:val="0"/>
          <w:numId w:val="1"/>
        </w:numPr>
        <w:pBdr>
          <w:top w:val="nil"/>
          <w:left w:val="nil"/>
          <w:bottom w:val="nil"/>
          <w:right w:val="nil"/>
          <w:between w:val="nil"/>
        </w:pBdr>
        <w:spacing w:after="0" w:line="240" w:lineRule="auto"/>
        <w:ind w:left="-900" w:right="-990"/>
        <w:jc w:val="both"/>
        <w:rPr>
          <w:rFonts w:ascii="Arial" w:eastAsia="Arial" w:hAnsi="Arial" w:cs="Arial"/>
          <w:color w:val="000000"/>
        </w:rPr>
      </w:pPr>
      <w:r>
        <w:rPr>
          <w:rFonts w:ascii="Times New Roman" w:eastAsia="Times New Roman" w:hAnsi="Times New Roman" w:cs="Times New Roman"/>
          <w:color w:val="000000"/>
          <w:u w:val="single"/>
        </w:rPr>
        <w:t>DIVISIONS</w:t>
      </w:r>
      <w:r>
        <w:rPr>
          <w:rFonts w:ascii="Times New Roman" w:eastAsia="Times New Roman" w:hAnsi="Times New Roman" w:cs="Times New Roman"/>
          <w:color w:val="000000"/>
        </w:rPr>
        <w:t>:</w:t>
      </w:r>
      <w:r>
        <w:rPr>
          <w:rFonts w:ascii="Arial" w:eastAsia="Arial" w:hAnsi="Arial" w:cs="Arial"/>
          <w:color w:val="000000"/>
        </w:rPr>
        <w:t xml:space="preserve"> </w:t>
      </w:r>
    </w:p>
    <w:p w:rsidR="008442AC" w:rsidRDefault="008442AC">
      <w:pPr>
        <w:pBdr>
          <w:top w:val="nil"/>
          <w:left w:val="nil"/>
          <w:bottom w:val="nil"/>
          <w:right w:val="nil"/>
          <w:between w:val="nil"/>
        </w:pBdr>
        <w:spacing w:after="0" w:line="240" w:lineRule="auto"/>
        <w:ind w:left="-900" w:right="-990"/>
        <w:jc w:val="both"/>
        <w:rPr>
          <w:rFonts w:ascii="Arial" w:eastAsia="Arial" w:hAnsi="Arial" w:cs="Arial"/>
          <w:color w:val="000000"/>
        </w:rPr>
      </w:pPr>
    </w:p>
    <w:p w:rsidR="008442AC" w:rsidRDefault="00687FA3">
      <w:pPr>
        <w:spacing w:after="0" w:line="240" w:lineRule="auto"/>
        <w:ind w:left="-900" w:right="-990"/>
        <w:jc w:val="both"/>
        <w:rPr>
          <w:rFonts w:ascii="Times New Roman" w:eastAsia="Times New Roman" w:hAnsi="Times New Roman" w:cs="Times New Roman"/>
          <w:color w:val="000000"/>
        </w:rPr>
      </w:pPr>
      <w:r>
        <w:rPr>
          <w:rFonts w:ascii="Times New Roman" w:eastAsia="Times New Roman" w:hAnsi="Times New Roman" w:cs="Times New Roman"/>
          <w:b/>
          <w:color w:val="000000"/>
        </w:rPr>
        <w:t>HANDICAP</w:t>
      </w:r>
      <w:r>
        <w:rPr>
          <w:rFonts w:ascii="Times New Roman" w:eastAsia="Times New Roman" w:hAnsi="Times New Roman" w:cs="Times New Roman"/>
          <w:color w:val="000000"/>
        </w:rPr>
        <w:t xml:space="preserve">: 2 handicap divisions - total average 339 and below and 340 and above, handicap will be calculated based on 100% of 210.  </w:t>
      </w:r>
    </w:p>
    <w:p w:rsidR="008442AC" w:rsidRDefault="008442AC">
      <w:pPr>
        <w:spacing w:after="0" w:line="240" w:lineRule="auto"/>
        <w:ind w:left="-900" w:right="-990"/>
        <w:jc w:val="both"/>
        <w:rPr>
          <w:rFonts w:ascii="Times New Roman" w:eastAsia="Times New Roman" w:hAnsi="Times New Roman" w:cs="Times New Roman"/>
          <w:color w:val="000000"/>
        </w:rPr>
      </w:pPr>
    </w:p>
    <w:p w:rsidR="008442AC" w:rsidRDefault="00687FA3">
      <w:pPr>
        <w:spacing w:after="0" w:line="240" w:lineRule="auto"/>
        <w:ind w:left="-900" w:right="-990"/>
        <w:jc w:val="both"/>
        <w:rPr>
          <w:rFonts w:ascii="Arial" w:eastAsia="Arial" w:hAnsi="Arial" w:cs="Arial"/>
          <w:color w:val="000000"/>
        </w:rPr>
      </w:pPr>
      <w:r>
        <w:rPr>
          <w:rFonts w:ascii="Times New Roman" w:eastAsia="Times New Roman" w:hAnsi="Times New Roman" w:cs="Times New Roman"/>
          <w:color w:val="000000"/>
        </w:rPr>
        <w:t xml:space="preserve">Bowlers will use their May 1, 2023 yearbook average </w:t>
      </w:r>
      <w:r>
        <w:rPr>
          <w:rFonts w:ascii="Times New Roman" w:eastAsia="Times New Roman" w:hAnsi="Times New Roman" w:cs="Times New Roman"/>
          <w:b/>
          <w:color w:val="000000"/>
        </w:rPr>
        <w:t>unless their current highest average</w:t>
      </w:r>
      <w:r>
        <w:rPr>
          <w:rFonts w:ascii="Times New Roman" w:eastAsia="Times New Roman" w:hAnsi="Times New Roman" w:cs="Times New Roman"/>
          <w:color w:val="000000"/>
        </w:rPr>
        <w:t xml:space="preserve">, with a minimum 21 games is 10 pins higher.  </w:t>
      </w:r>
      <w:r>
        <w:rPr>
          <w:rFonts w:ascii="Times New Roman" w:eastAsia="Times New Roman" w:hAnsi="Times New Roman" w:cs="Times New Roman"/>
          <w:b/>
          <w:color w:val="000000"/>
        </w:rPr>
        <w:t xml:space="preserve">Verification will be required by your association secretary/youth director or December 31, 2023 standing sheet.  </w:t>
      </w:r>
      <w:r>
        <w:rPr>
          <w:rFonts w:ascii="Times New Roman" w:eastAsia="Times New Roman" w:hAnsi="Times New Roman" w:cs="Times New Roman"/>
          <w:color w:val="000000"/>
        </w:rPr>
        <w:t xml:space="preserve">Bowlers without an average with a minimum 21 games shall use one of the following: </w:t>
      </w:r>
    </w:p>
    <w:p w:rsidR="008442AC" w:rsidRDefault="008442AC">
      <w:pPr>
        <w:spacing w:after="0" w:line="240" w:lineRule="auto"/>
        <w:ind w:left="-900" w:right="-990" w:firstLine="720"/>
        <w:jc w:val="both"/>
        <w:rPr>
          <w:rFonts w:ascii="Times New Roman" w:eastAsia="Times New Roman" w:hAnsi="Times New Roman" w:cs="Times New Roman"/>
          <w:color w:val="000000"/>
        </w:rPr>
      </w:pPr>
    </w:p>
    <w:p w:rsidR="008442AC" w:rsidRDefault="00687FA3">
      <w:pPr>
        <w:numPr>
          <w:ilvl w:val="0"/>
          <w:numId w:val="2"/>
        </w:numPr>
        <w:pBdr>
          <w:top w:val="nil"/>
          <w:left w:val="nil"/>
          <w:bottom w:val="nil"/>
          <w:right w:val="nil"/>
          <w:between w:val="nil"/>
        </w:pBdr>
        <w:spacing w:after="0" w:line="240" w:lineRule="auto"/>
        <w:ind w:left="-900" w:right="-990"/>
        <w:jc w:val="both"/>
        <w:rPr>
          <w:rFonts w:ascii="Times New Roman" w:eastAsia="Times New Roman" w:hAnsi="Times New Roman" w:cs="Times New Roman"/>
          <w:color w:val="000000"/>
        </w:rPr>
      </w:pPr>
      <w:r>
        <w:rPr>
          <w:rFonts w:ascii="Times New Roman" w:eastAsia="Times New Roman" w:hAnsi="Times New Roman" w:cs="Times New Roman"/>
          <w:color w:val="000000"/>
        </w:rPr>
        <w:t>Their highest current average, minimum of 21 games as of entry deadline; or</w:t>
      </w:r>
    </w:p>
    <w:p w:rsidR="008442AC" w:rsidRDefault="00687FA3">
      <w:pPr>
        <w:numPr>
          <w:ilvl w:val="0"/>
          <w:numId w:val="2"/>
        </w:numPr>
        <w:pBdr>
          <w:top w:val="nil"/>
          <w:left w:val="nil"/>
          <w:bottom w:val="nil"/>
          <w:right w:val="nil"/>
          <w:between w:val="nil"/>
        </w:pBdr>
        <w:spacing w:after="0" w:line="240" w:lineRule="auto"/>
        <w:ind w:left="-900" w:right="-99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If none of the above, then the bowler must bowl in the without handicap. </w:t>
      </w:r>
    </w:p>
    <w:p w:rsidR="008442AC" w:rsidRDefault="008442AC">
      <w:pPr>
        <w:spacing w:after="0" w:line="240" w:lineRule="auto"/>
        <w:ind w:left="-900" w:right="-990" w:firstLine="720"/>
        <w:jc w:val="both"/>
        <w:rPr>
          <w:rFonts w:ascii="Times New Roman" w:eastAsia="Times New Roman" w:hAnsi="Times New Roman" w:cs="Times New Roman"/>
          <w:color w:val="000000"/>
        </w:rPr>
      </w:pPr>
    </w:p>
    <w:p w:rsidR="008442AC" w:rsidRDefault="00687FA3">
      <w:pPr>
        <w:spacing w:after="0" w:line="240" w:lineRule="auto"/>
        <w:ind w:left="-900" w:right="-990" w:firstLine="720"/>
        <w:jc w:val="both"/>
        <w:rPr>
          <w:rFonts w:ascii="Arial" w:eastAsia="Arial" w:hAnsi="Arial" w:cs="Arial"/>
          <w:color w:val="000000"/>
        </w:rPr>
      </w:pPr>
      <w:r>
        <w:rPr>
          <w:rFonts w:ascii="Times New Roman" w:eastAsia="Times New Roman" w:hAnsi="Times New Roman" w:cs="Times New Roman"/>
          <w:color w:val="000000"/>
        </w:rPr>
        <w:t xml:space="preserve">All averages </w:t>
      </w:r>
      <w:r>
        <w:rPr>
          <w:rFonts w:ascii="Times New Roman" w:eastAsia="Times New Roman" w:hAnsi="Times New Roman" w:cs="Times New Roman"/>
          <w:b/>
          <w:color w:val="000000"/>
        </w:rPr>
        <w:t>must be USBC league averages pursuant to Rule 319a.</w:t>
      </w:r>
    </w:p>
    <w:p w:rsidR="008442AC" w:rsidRDefault="00687FA3">
      <w:pPr>
        <w:spacing w:after="0" w:line="240" w:lineRule="auto"/>
        <w:ind w:left="-900" w:right="-990"/>
        <w:jc w:val="both"/>
        <w:rPr>
          <w:rFonts w:ascii="Times New Roman" w:eastAsia="Times New Roman" w:hAnsi="Times New Roman" w:cs="Times New Roman"/>
          <w:color w:val="000000"/>
        </w:rPr>
      </w:pPr>
      <w:r>
        <w:rPr>
          <w:rFonts w:ascii="Times New Roman" w:eastAsia="Times New Roman" w:hAnsi="Times New Roman" w:cs="Times New Roman"/>
          <w:color w:val="000000"/>
        </w:rPr>
        <w:t> </w:t>
      </w:r>
    </w:p>
    <w:p w:rsidR="008442AC" w:rsidRDefault="00687FA3">
      <w:pPr>
        <w:numPr>
          <w:ilvl w:val="0"/>
          <w:numId w:val="1"/>
        </w:numPr>
        <w:pBdr>
          <w:top w:val="nil"/>
          <w:left w:val="nil"/>
          <w:bottom w:val="nil"/>
          <w:right w:val="nil"/>
          <w:between w:val="nil"/>
        </w:pBdr>
        <w:spacing w:after="0" w:line="240" w:lineRule="auto"/>
        <w:ind w:left="-900" w:right="-990"/>
        <w:jc w:val="both"/>
        <w:rPr>
          <w:rFonts w:ascii="Arial" w:eastAsia="Arial" w:hAnsi="Arial" w:cs="Arial"/>
          <w:color w:val="000000"/>
        </w:rPr>
      </w:pPr>
      <w:r>
        <w:rPr>
          <w:rFonts w:ascii="Times New Roman" w:eastAsia="Times New Roman" w:hAnsi="Times New Roman" w:cs="Times New Roman"/>
          <w:color w:val="000000"/>
          <w:u w:val="single"/>
        </w:rPr>
        <w:t>FORMAT</w:t>
      </w:r>
      <w:r>
        <w:rPr>
          <w:rFonts w:ascii="Times New Roman" w:eastAsia="Times New Roman" w:hAnsi="Times New Roman" w:cs="Times New Roman"/>
          <w:color w:val="000000"/>
        </w:rPr>
        <w:t xml:space="preserve">: </w:t>
      </w:r>
    </w:p>
    <w:p w:rsidR="008442AC" w:rsidRDefault="008442AC">
      <w:pPr>
        <w:pBdr>
          <w:top w:val="nil"/>
          <w:left w:val="nil"/>
          <w:bottom w:val="nil"/>
          <w:right w:val="nil"/>
          <w:between w:val="nil"/>
        </w:pBdr>
        <w:spacing w:after="0" w:line="240" w:lineRule="auto"/>
        <w:ind w:left="-900" w:right="-990"/>
        <w:jc w:val="both"/>
        <w:rPr>
          <w:rFonts w:ascii="Times New Roman" w:eastAsia="Times New Roman" w:hAnsi="Times New Roman" w:cs="Times New Roman"/>
          <w:color w:val="000000"/>
        </w:rPr>
      </w:pPr>
    </w:p>
    <w:p w:rsidR="008442AC" w:rsidRDefault="00687FA3">
      <w:pPr>
        <w:pBdr>
          <w:top w:val="nil"/>
          <w:left w:val="nil"/>
          <w:bottom w:val="nil"/>
          <w:right w:val="nil"/>
          <w:between w:val="nil"/>
        </w:pBdr>
        <w:spacing w:after="0" w:line="240" w:lineRule="auto"/>
        <w:ind w:left="-900" w:right="-99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Both divisions will bowl 4 games across 4 pairs of lanes, moving one pair to the right after the completion of each game.  After the completion of 4 games, each division will be cut to the top 3 doubles teams in each division for a PBA style step ladder final.  In the case of a tie, seeding for the top 3 will be determined by the </w:t>
      </w:r>
      <w:proofErr w:type="gramStart"/>
      <w:r>
        <w:rPr>
          <w:rFonts w:ascii="Times New Roman" w:eastAsia="Times New Roman" w:hAnsi="Times New Roman" w:cs="Times New Roman"/>
          <w:color w:val="000000"/>
        </w:rPr>
        <w:t>teams</w:t>
      </w:r>
      <w:proofErr w:type="gramEnd"/>
      <w:r>
        <w:rPr>
          <w:rFonts w:ascii="Times New Roman" w:eastAsia="Times New Roman" w:hAnsi="Times New Roman" w:cs="Times New Roman"/>
          <w:color w:val="000000"/>
        </w:rPr>
        <w:t xml:space="preserve"> highest qualifying game.</w:t>
      </w:r>
    </w:p>
    <w:p w:rsidR="008442AC" w:rsidRDefault="00687FA3">
      <w:pPr>
        <w:spacing w:after="0" w:line="240" w:lineRule="auto"/>
        <w:ind w:left="-900" w:right="-990"/>
        <w:jc w:val="both"/>
        <w:rPr>
          <w:rFonts w:ascii="Times New Roman" w:eastAsia="Times New Roman" w:hAnsi="Times New Roman" w:cs="Times New Roman"/>
          <w:color w:val="000000"/>
        </w:rPr>
      </w:pPr>
      <w:r>
        <w:rPr>
          <w:rFonts w:ascii="Times New Roman" w:eastAsia="Times New Roman" w:hAnsi="Times New Roman" w:cs="Times New Roman"/>
          <w:color w:val="000000"/>
        </w:rPr>
        <w:t> </w:t>
      </w:r>
    </w:p>
    <w:p w:rsidR="008442AC" w:rsidRDefault="00687FA3">
      <w:pPr>
        <w:numPr>
          <w:ilvl w:val="0"/>
          <w:numId w:val="1"/>
        </w:numPr>
        <w:pBdr>
          <w:top w:val="nil"/>
          <w:left w:val="nil"/>
          <w:bottom w:val="nil"/>
          <w:right w:val="nil"/>
          <w:between w:val="nil"/>
        </w:pBdr>
        <w:spacing w:after="0" w:line="240" w:lineRule="auto"/>
        <w:ind w:left="-900" w:right="-990"/>
        <w:jc w:val="both"/>
        <w:rPr>
          <w:rFonts w:ascii="Arial" w:eastAsia="Arial" w:hAnsi="Arial" w:cs="Arial"/>
          <w:color w:val="000000"/>
        </w:rPr>
      </w:pPr>
      <w:r>
        <w:rPr>
          <w:rFonts w:ascii="Times New Roman" w:eastAsia="Times New Roman" w:hAnsi="Times New Roman" w:cs="Times New Roman"/>
          <w:color w:val="000000"/>
          <w:u w:val="single"/>
        </w:rPr>
        <w:t>DRESS CODE:</w:t>
      </w:r>
    </w:p>
    <w:p w:rsidR="008442AC" w:rsidRDefault="008442AC">
      <w:pPr>
        <w:pBdr>
          <w:top w:val="nil"/>
          <w:left w:val="nil"/>
          <w:bottom w:val="nil"/>
          <w:right w:val="nil"/>
          <w:between w:val="nil"/>
        </w:pBdr>
        <w:spacing w:after="0" w:line="240" w:lineRule="auto"/>
        <w:ind w:left="-900" w:right="-990"/>
        <w:jc w:val="both"/>
        <w:rPr>
          <w:rFonts w:ascii="Times New Roman" w:eastAsia="Times New Roman" w:hAnsi="Times New Roman" w:cs="Times New Roman"/>
          <w:color w:val="000000"/>
        </w:rPr>
      </w:pPr>
    </w:p>
    <w:p w:rsidR="008442AC" w:rsidRDefault="00687FA3">
      <w:pPr>
        <w:pBdr>
          <w:top w:val="nil"/>
          <w:left w:val="nil"/>
          <w:bottom w:val="nil"/>
          <w:right w:val="nil"/>
          <w:between w:val="nil"/>
        </w:pBdr>
        <w:spacing w:after="0" w:line="240" w:lineRule="auto"/>
        <w:ind w:left="-900" w:right="-990"/>
        <w:jc w:val="both"/>
        <w:rPr>
          <w:rFonts w:ascii="Times New Roman" w:eastAsia="Times New Roman" w:hAnsi="Times New Roman" w:cs="Times New Roman"/>
          <w:color w:val="000000"/>
        </w:rPr>
      </w:pPr>
      <w:r>
        <w:rPr>
          <w:rFonts w:ascii="Times New Roman" w:eastAsia="Times New Roman" w:hAnsi="Times New Roman" w:cs="Times New Roman"/>
          <w:b/>
          <w:color w:val="000000"/>
        </w:rPr>
        <w:t>BOYS</w:t>
      </w:r>
      <w:r>
        <w:rPr>
          <w:rFonts w:ascii="Times New Roman" w:eastAsia="Times New Roman" w:hAnsi="Times New Roman" w:cs="Times New Roman"/>
          <w:color w:val="000000"/>
        </w:rPr>
        <w:t xml:space="preserve">:  Shirts with collars (mock collars included) </w:t>
      </w:r>
      <w:r>
        <w:rPr>
          <w:rFonts w:ascii="Times New Roman" w:eastAsia="Times New Roman" w:hAnsi="Times New Roman" w:cs="Times New Roman"/>
          <w:b/>
          <w:color w:val="000000"/>
        </w:rPr>
        <w:t>are required</w:t>
      </w:r>
      <w:r>
        <w:rPr>
          <w:rFonts w:ascii="Times New Roman" w:eastAsia="Times New Roman" w:hAnsi="Times New Roman" w:cs="Times New Roman"/>
          <w:color w:val="000000"/>
        </w:rPr>
        <w:t xml:space="preserve">.  No short shorts, ripped or torn pants or hats are allowed to be worn at any time.  All garments must fit securely and firmly on your waist.  No undergarments should be visible at any time. </w:t>
      </w:r>
    </w:p>
    <w:p w:rsidR="008442AC" w:rsidRDefault="008442AC">
      <w:pPr>
        <w:pBdr>
          <w:top w:val="nil"/>
          <w:left w:val="nil"/>
          <w:bottom w:val="nil"/>
          <w:right w:val="nil"/>
          <w:between w:val="nil"/>
        </w:pBdr>
        <w:spacing w:after="0" w:line="240" w:lineRule="auto"/>
        <w:ind w:left="-900" w:right="-990"/>
        <w:jc w:val="both"/>
        <w:rPr>
          <w:rFonts w:ascii="Times New Roman" w:eastAsia="Times New Roman" w:hAnsi="Times New Roman" w:cs="Times New Roman"/>
          <w:color w:val="000000"/>
        </w:rPr>
      </w:pPr>
    </w:p>
    <w:p w:rsidR="008442AC" w:rsidRDefault="00687FA3">
      <w:pPr>
        <w:pBdr>
          <w:top w:val="nil"/>
          <w:left w:val="nil"/>
          <w:bottom w:val="nil"/>
          <w:right w:val="nil"/>
          <w:between w:val="nil"/>
        </w:pBdr>
        <w:spacing w:after="0" w:line="240" w:lineRule="auto"/>
        <w:ind w:left="-900" w:right="-990"/>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GIRLS: </w:t>
      </w:r>
      <w:r>
        <w:rPr>
          <w:rFonts w:ascii="Times New Roman" w:eastAsia="Times New Roman" w:hAnsi="Times New Roman" w:cs="Times New Roman"/>
          <w:color w:val="000000"/>
        </w:rPr>
        <w:t xml:space="preserve">Shirts with collars (mock collars included) </w:t>
      </w:r>
      <w:r>
        <w:rPr>
          <w:rFonts w:ascii="Times New Roman" w:eastAsia="Times New Roman" w:hAnsi="Times New Roman" w:cs="Times New Roman"/>
          <w:b/>
          <w:color w:val="000000"/>
        </w:rPr>
        <w:t>are required</w:t>
      </w:r>
      <w:r>
        <w:rPr>
          <w:rFonts w:ascii="Times New Roman" w:eastAsia="Times New Roman" w:hAnsi="Times New Roman" w:cs="Times New Roman"/>
          <w:color w:val="000000"/>
        </w:rPr>
        <w:t xml:space="preserve">.  No short shorts, ripped or torn pants or hats are allowed to be worn at any time.  All garments must fit securely and firmly on your waist.  No undergarments should be visible at any time. </w:t>
      </w:r>
    </w:p>
    <w:p w:rsidR="008442AC" w:rsidRDefault="008442AC">
      <w:pPr>
        <w:pBdr>
          <w:top w:val="nil"/>
          <w:left w:val="nil"/>
          <w:bottom w:val="nil"/>
          <w:right w:val="nil"/>
          <w:between w:val="nil"/>
        </w:pBdr>
        <w:spacing w:after="0" w:line="240" w:lineRule="auto"/>
        <w:ind w:left="-900" w:right="-990"/>
        <w:jc w:val="both"/>
        <w:rPr>
          <w:rFonts w:ascii="Times New Roman" w:eastAsia="Times New Roman" w:hAnsi="Times New Roman" w:cs="Times New Roman"/>
          <w:color w:val="000000"/>
        </w:rPr>
      </w:pPr>
    </w:p>
    <w:p w:rsidR="008442AC" w:rsidRDefault="00687FA3">
      <w:pPr>
        <w:pBdr>
          <w:top w:val="nil"/>
          <w:left w:val="nil"/>
          <w:bottom w:val="nil"/>
          <w:right w:val="nil"/>
          <w:between w:val="nil"/>
        </w:pBdr>
        <w:spacing w:after="0" w:line="240" w:lineRule="auto"/>
        <w:ind w:left="-900" w:right="-990"/>
        <w:jc w:val="both"/>
        <w:rPr>
          <w:rFonts w:ascii="Arial" w:eastAsia="Arial" w:hAnsi="Arial" w:cs="Arial"/>
          <w:color w:val="000000"/>
        </w:rPr>
      </w:pPr>
      <w:r>
        <w:rPr>
          <w:rFonts w:ascii="Times New Roman" w:eastAsia="Times New Roman" w:hAnsi="Times New Roman" w:cs="Times New Roman"/>
          <w:color w:val="000000"/>
        </w:rPr>
        <w:t>The Tournament Directors will make all decisions regarding offensive clothing/slogans and related dress and that decision will be final.</w:t>
      </w:r>
    </w:p>
    <w:p w:rsidR="008442AC" w:rsidRDefault="00687FA3">
      <w:pPr>
        <w:spacing w:after="0" w:line="240" w:lineRule="auto"/>
        <w:ind w:left="-900" w:right="-990"/>
        <w:jc w:val="both"/>
        <w:rPr>
          <w:rFonts w:ascii="Times New Roman" w:eastAsia="Times New Roman" w:hAnsi="Times New Roman" w:cs="Times New Roman"/>
          <w:color w:val="000000"/>
        </w:rPr>
      </w:pPr>
      <w:r>
        <w:rPr>
          <w:rFonts w:ascii="Times New Roman" w:eastAsia="Times New Roman" w:hAnsi="Times New Roman" w:cs="Times New Roman"/>
          <w:color w:val="000000"/>
        </w:rPr>
        <w:t> </w:t>
      </w:r>
    </w:p>
    <w:p w:rsidR="008442AC" w:rsidRDefault="00687FA3">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Times New Roman" w:eastAsia="Times New Roman" w:hAnsi="Times New Roman" w:cs="Times New Roman"/>
          <w:color w:val="000000"/>
        </w:rPr>
        <w:t>Only bowlers and tournament personal are allowed in the bowling area.  All parents, siblings and friends are encouraged to be present and cheer on the bowlers; however, we ask that you kindly do so from behind the designated bowling area.</w:t>
      </w:r>
    </w:p>
    <w:p w:rsidR="008442AC" w:rsidRDefault="00687FA3">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w:t>
      </w:r>
    </w:p>
    <w:p w:rsidR="008442AC" w:rsidRDefault="00687FA3">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USBC Code of Ethics and tournament rules will prevail and be enforced.  </w:t>
      </w:r>
      <w:r>
        <w:rPr>
          <w:rFonts w:ascii="Times New Roman" w:eastAsia="Times New Roman" w:hAnsi="Times New Roman" w:cs="Times New Roman"/>
          <w:b/>
          <w:color w:val="000000"/>
        </w:rPr>
        <w:t>Bowlers are not allowed to play game machines, play cards, use tobacco products or drink alcoholic beverages while in the bowling center.  Any bowler kicking or hitting the ball return, score console, chairs, tables, caught throwing equipment, using profanity or taunting another bowler will be immediately asked to leave and will be disqualified from the tournament and possible suspension from the USBC.  This is your first and only warning!!!</w:t>
      </w:r>
      <w:r>
        <w:rPr>
          <w:rFonts w:ascii="Times New Roman" w:eastAsia="Times New Roman" w:hAnsi="Times New Roman" w:cs="Times New Roman"/>
          <w:color w:val="000000"/>
        </w:rPr>
        <w:t xml:space="preserve"> </w:t>
      </w:r>
    </w:p>
    <w:p w:rsidR="008442AC" w:rsidRDefault="00687FA3">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w:t>
      </w:r>
    </w:p>
    <w:p w:rsidR="008442AC" w:rsidRDefault="00687FA3">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Times New Roman" w:eastAsia="Times New Roman" w:hAnsi="Times New Roman" w:cs="Times New Roman"/>
          <w:color w:val="000000"/>
        </w:rPr>
        <w:t xml:space="preserve">Any bowler arriving after the beginning of the tournament will receive a score of “0” for all missed frames.  </w:t>
      </w:r>
      <w:r>
        <w:rPr>
          <w:rFonts w:ascii="Times New Roman" w:eastAsia="Times New Roman" w:hAnsi="Times New Roman" w:cs="Times New Roman"/>
          <w:b/>
          <w:color w:val="000000"/>
        </w:rPr>
        <w:t>There will be no refunds once entry fee is paid.</w:t>
      </w:r>
      <w:r>
        <w:rPr>
          <w:rFonts w:ascii="Arial" w:eastAsia="Arial" w:hAnsi="Arial" w:cs="Arial"/>
          <w:color w:val="000000"/>
        </w:rPr>
        <w:t xml:space="preserve"> </w:t>
      </w:r>
    </w:p>
    <w:p w:rsidR="008442AC" w:rsidRDefault="00687FA3">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w:t>
      </w:r>
    </w:p>
    <w:p w:rsidR="008442AC" w:rsidRDefault="00687FA3">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Times New Roman" w:eastAsia="Times New Roman" w:hAnsi="Times New Roman" w:cs="Times New Roman"/>
          <w:color w:val="000000"/>
        </w:rPr>
        <w:t>Any rules not covered herein shall be determined by U.S.B.C. rules.  The decision of the tournament director shall be final unless an appeal is made in accordance with Rule 329.</w:t>
      </w:r>
      <w:r>
        <w:rPr>
          <w:rFonts w:ascii="Arial" w:eastAsia="Arial" w:hAnsi="Arial" w:cs="Arial"/>
          <w:color w:val="000000"/>
        </w:rPr>
        <w:t xml:space="preserve"> </w:t>
      </w:r>
    </w:p>
    <w:p w:rsidR="008442AC" w:rsidRDefault="00687FA3">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w:t>
      </w:r>
    </w:p>
    <w:p w:rsidR="008442AC" w:rsidRDefault="008442AC">
      <w:pPr>
        <w:jc w:val="center"/>
        <w:rPr>
          <w:rFonts w:ascii="Arial Black" w:eastAsia="Arial Black" w:hAnsi="Arial Black" w:cs="Arial Black"/>
          <w:sz w:val="28"/>
          <w:szCs w:val="28"/>
        </w:rPr>
      </w:pPr>
    </w:p>
    <w:sectPr w:rsidR="008442AC">
      <w:headerReference w:type="default" r:id="rId10"/>
      <w:pgSz w:w="12240" w:h="15840"/>
      <w:pgMar w:top="90" w:right="1440" w:bottom="360" w:left="1440" w:header="9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4B8" w:rsidRDefault="004A14B8">
      <w:pPr>
        <w:spacing w:after="0" w:line="240" w:lineRule="auto"/>
      </w:pPr>
      <w:r>
        <w:separator/>
      </w:r>
    </w:p>
  </w:endnote>
  <w:endnote w:type="continuationSeparator" w:id="0">
    <w:p w:rsidR="004A14B8" w:rsidRDefault="004A1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Impact">
    <w:panose1 w:val="020B080603090205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4B8" w:rsidRDefault="004A14B8">
      <w:pPr>
        <w:spacing w:after="0" w:line="240" w:lineRule="auto"/>
      </w:pPr>
      <w:r>
        <w:separator/>
      </w:r>
    </w:p>
  </w:footnote>
  <w:footnote w:type="continuationSeparator" w:id="0">
    <w:p w:rsidR="004A14B8" w:rsidRDefault="004A14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2AC" w:rsidRDefault="008442AC">
    <w:pPr>
      <w:widowControl w:val="0"/>
      <w:pBdr>
        <w:top w:val="nil"/>
        <w:left w:val="nil"/>
        <w:bottom w:val="nil"/>
        <w:right w:val="nil"/>
        <w:between w:val="nil"/>
      </w:pBdr>
      <w:spacing w:after="0" w:line="276" w:lineRule="auto"/>
      <w:rPr>
        <w:rFonts w:ascii="Arial Black" w:eastAsia="Arial Black" w:hAnsi="Arial Black" w:cs="Arial Black"/>
        <w:sz w:val="28"/>
        <w:szCs w:val="28"/>
      </w:rPr>
    </w:pPr>
  </w:p>
  <w:tbl>
    <w:tblPr>
      <w:tblStyle w:val="a"/>
      <w:tblW w:w="10980" w:type="dxa"/>
      <w:tblInd w:w="-1386" w:type="dxa"/>
      <w:tblBorders>
        <w:top w:val="nil"/>
        <w:left w:val="nil"/>
        <w:bottom w:val="nil"/>
        <w:right w:val="nil"/>
        <w:insideH w:val="nil"/>
        <w:insideV w:val="nil"/>
      </w:tblBorders>
      <w:tblLayout w:type="fixed"/>
      <w:tblLook w:val="0400" w:firstRow="0" w:lastRow="0" w:firstColumn="0" w:lastColumn="0" w:noHBand="0" w:noVBand="1"/>
    </w:tblPr>
    <w:tblGrid>
      <w:gridCol w:w="2070"/>
      <w:gridCol w:w="8910"/>
    </w:tblGrid>
    <w:tr w:rsidR="008442AC">
      <w:trPr>
        <w:trHeight w:val="1790"/>
      </w:trPr>
      <w:tc>
        <w:tcPr>
          <w:tcW w:w="2070" w:type="dxa"/>
        </w:tcPr>
        <w:p w:rsidR="008442AC" w:rsidRDefault="00687FA3">
          <w:pPr>
            <w:pBdr>
              <w:top w:val="nil"/>
              <w:left w:val="nil"/>
              <w:bottom w:val="nil"/>
              <w:right w:val="nil"/>
              <w:between w:val="nil"/>
            </w:pBdr>
            <w:tabs>
              <w:tab w:val="center" w:pos="4680"/>
              <w:tab w:val="right" w:pos="9360"/>
              <w:tab w:val="right" w:pos="1854"/>
            </w:tabs>
            <w:ind w:left="-2880"/>
            <w:jc w:val="right"/>
            <w:rPr>
              <w:color w:val="000000"/>
            </w:rPr>
          </w:pPr>
          <w:r>
            <w:rPr>
              <w:noProof/>
              <w:color w:val="000000"/>
            </w:rPr>
            <w:drawing>
              <wp:inline distT="0" distB="0" distL="0" distR="0">
                <wp:extent cx="1123950" cy="1019175"/>
                <wp:effectExtent l="0" t="0" r="0" b="0"/>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1123950" cy="1019175"/>
                        </a:xfrm>
                        <a:prstGeom prst="rect">
                          <a:avLst/>
                        </a:prstGeom>
                        <a:ln/>
                      </pic:spPr>
                    </pic:pic>
                  </a:graphicData>
                </a:graphic>
              </wp:inline>
            </w:drawing>
          </w:r>
        </w:p>
      </w:tc>
      <w:tc>
        <w:tcPr>
          <w:tcW w:w="8910" w:type="dxa"/>
        </w:tcPr>
        <w:p w:rsidR="008442AC" w:rsidRDefault="008442AC">
          <w:pPr>
            <w:pBdr>
              <w:top w:val="nil"/>
              <w:left w:val="nil"/>
              <w:bottom w:val="nil"/>
              <w:right w:val="nil"/>
              <w:between w:val="nil"/>
            </w:pBdr>
            <w:tabs>
              <w:tab w:val="center" w:pos="4680"/>
              <w:tab w:val="right" w:pos="9360"/>
              <w:tab w:val="left" w:pos="2250"/>
            </w:tabs>
            <w:jc w:val="center"/>
            <w:rPr>
              <w:rFonts w:ascii="Arial Black" w:eastAsia="Arial Black" w:hAnsi="Arial Black" w:cs="Arial Black"/>
              <w:color w:val="000000"/>
              <w:sz w:val="32"/>
              <w:szCs w:val="32"/>
            </w:rPr>
          </w:pPr>
        </w:p>
        <w:p w:rsidR="008442AC" w:rsidRDefault="00687FA3">
          <w:pPr>
            <w:pBdr>
              <w:top w:val="nil"/>
              <w:left w:val="nil"/>
              <w:bottom w:val="nil"/>
              <w:right w:val="nil"/>
              <w:between w:val="nil"/>
            </w:pBdr>
            <w:tabs>
              <w:tab w:val="center" w:pos="4680"/>
              <w:tab w:val="right" w:pos="9360"/>
              <w:tab w:val="left" w:pos="2250"/>
            </w:tabs>
            <w:ind w:left="-522" w:right="-864"/>
            <w:jc w:val="center"/>
            <w:rPr>
              <w:rFonts w:ascii="Arial Black" w:eastAsia="Arial Black" w:hAnsi="Arial Black" w:cs="Arial Black"/>
              <w:color w:val="000000"/>
              <w:sz w:val="28"/>
              <w:szCs w:val="28"/>
            </w:rPr>
          </w:pPr>
          <w:r>
            <w:rPr>
              <w:rFonts w:ascii="Arial Black" w:eastAsia="Arial Black" w:hAnsi="Arial Black" w:cs="Arial Black"/>
              <w:color w:val="000000"/>
              <w:sz w:val="28"/>
              <w:szCs w:val="28"/>
            </w:rPr>
            <w:t>MARGATE YOUTH BOWLING FOUNDATION PRESENTS</w:t>
          </w:r>
        </w:p>
        <w:p w:rsidR="008442AC" w:rsidRDefault="008442AC">
          <w:pPr>
            <w:pBdr>
              <w:top w:val="nil"/>
              <w:left w:val="nil"/>
              <w:bottom w:val="nil"/>
              <w:right w:val="nil"/>
              <w:between w:val="nil"/>
            </w:pBdr>
            <w:tabs>
              <w:tab w:val="center" w:pos="4680"/>
              <w:tab w:val="right" w:pos="9360"/>
              <w:tab w:val="left" w:pos="2250"/>
            </w:tabs>
            <w:ind w:right="-198"/>
            <w:jc w:val="center"/>
            <w:rPr>
              <w:rFonts w:ascii="Arial Black" w:eastAsia="Arial Black" w:hAnsi="Arial Black" w:cs="Arial Black"/>
              <w:color w:val="000000"/>
              <w:sz w:val="16"/>
              <w:szCs w:val="16"/>
            </w:rPr>
          </w:pPr>
        </w:p>
        <w:p w:rsidR="008442AC" w:rsidRDefault="008442AC">
          <w:pPr>
            <w:pBdr>
              <w:top w:val="nil"/>
              <w:left w:val="nil"/>
              <w:bottom w:val="nil"/>
              <w:right w:val="nil"/>
              <w:between w:val="nil"/>
            </w:pBdr>
            <w:tabs>
              <w:tab w:val="center" w:pos="4680"/>
              <w:tab w:val="right" w:pos="9360"/>
              <w:tab w:val="left" w:pos="2250"/>
            </w:tabs>
            <w:ind w:right="-198"/>
            <w:jc w:val="center"/>
            <w:rPr>
              <w:rFonts w:ascii="Arial Black" w:eastAsia="Arial Black" w:hAnsi="Arial Black" w:cs="Arial Black"/>
              <w:color w:val="000000"/>
              <w:sz w:val="16"/>
              <w:szCs w:val="16"/>
            </w:rPr>
          </w:pPr>
        </w:p>
        <w:p w:rsidR="008442AC" w:rsidRDefault="00687FA3">
          <w:pPr>
            <w:ind w:left="-990" w:right="-990"/>
            <w:jc w:val="center"/>
            <w:rPr>
              <w:rFonts w:ascii="Arial Black" w:eastAsia="Arial Black" w:hAnsi="Arial Black" w:cs="Arial Black"/>
              <w:b/>
              <w:sz w:val="36"/>
              <w:szCs w:val="36"/>
            </w:rPr>
          </w:pPr>
          <w:r>
            <w:rPr>
              <w:rFonts w:ascii="Arial Black" w:eastAsia="Arial Black" w:hAnsi="Arial Black" w:cs="Arial Black"/>
              <w:b/>
              <w:sz w:val="36"/>
              <w:szCs w:val="36"/>
            </w:rPr>
            <w:t>SOUTH FLORIDA YOUTH BOWLERS TOUR</w:t>
          </w:r>
        </w:p>
        <w:p w:rsidR="008442AC" w:rsidRDefault="008442AC">
          <w:pPr>
            <w:pBdr>
              <w:top w:val="nil"/>
              <w:left w:val="nil"/>
              <w:bottom w:val="nil"/>
              <w:right w:val="nil"/>
              <w:between w:val="nil"/>
            </w:pBdr>
            <w:tabs>
              <w:tab w:val="center" w:pos="4680"/>
              <w:tab w:val="right" w:pos="9360"/>
              <w:tab w:val="left" w:pos="2250"/>
            </w:tabs>
            <w:ind w:right="-198"/>
            <w:jc w:val="center"/>
            <w:rPr>
              <w:rFonts w:ascii="Arial Black" w:eastAsia="Arial Black" w:hAnsi="Arial Black" w:cs="Arial Black"/>
              <w:color w:val="000000"/>
              <w:sz w:val="16"/>
              <w:szCs w:val="16"/>
            </w:rPr>
          </w:pPr>
        </w:p>
      </w:tc>
    </w:tr>
  </w:tbl>
  <w:p w:rsidR="008442AC" w:rsidRDefault="008442AC">
    <w:pPr>
      <w:pBdr>
        <w:top w:val="nil"/>
        <w:left w:val="nil"/>
        <w:bottom w:val="nil"/>
        <w:right w:val="nil"/>
        <w:between w:val="nil"/>
      </w:pBdr>
      <w:tabs>
        <w:tab w:val="center" w:pos="4680"/>
        <w:tab w:val="right" w:pos="9360"/>
        <w:tab w:val="left" w:pos="2250"/>
      </w:tabs>
      <w:spacing w:after="0" w:line="240" w:lineRule="auto"/>
      <w:ind w:left="2070" w:hanging="288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79160E"/>
    <w:multiLevelType w:val="multilevel"/>
    <w:tmpl w:val="833295E4"/>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3944E47"/>
    <w:multiLevelType w:val="multilevel"/>
    <w:tmpl w:val="5FE06F3A"/>
    <w:lvl w:ilvl="0">
      <w:start w:val="1"/>
      <w:numFmt w:val="lowerLetter"/>
      <w:lvlText w:val="%1)"/>
      <w:lvlJc w:val="left"/>
      <w:pPr>
        <w:ind w:left="1800" w:hanging="360"/>
      </w:pPr>
      <w:rPr>
        <w:rFonts w:ascii="Times New Roman" w:eastAsia="Times New Roman" w:hAnsi="Times New Roman" w:cs="Times New Roman"/>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2AC"/>
    <w:rsid w:val="004A14B8"/>
    <w:rsid w:val="00687FA3"/>
    <w:rsid w:val="0070103D"/>
    <w:rsid w:val="008442AC"/>
    <w:rsid w:val="00B55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DCF00"/>
  <w15:docId w15:val="{718C349E-AC5F-420E-9ADD-0422D6152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0"/>
      <w:outlineLvl w:val="0"/>
    </w:pPr>
    <w:rPr>
      <w:b/>
      <w:color w:val="2E75B5"/>
      <w:sz w:val="28"/>
      <w:szCs w:val="28"/>
    </w:rPr>
  </w:style>
  <w:style w:type="paragraph" w:styleId="Heading2">
    <w:name w:val="heading 2"/>
    <w:basedOn w:val="Normal"/>
    <w:next w:val="Normal"/>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Heading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rgateyouthbowling@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648</Words>
  <Characters>3698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Snider Fleet Solutions</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Gregory</cp:lastModifiedBy>
  <cp:revision>3</cp:revision>
  <dcterms:created xsi:type="dcterms:W3CDTF">2024-01-17T23:35:00Z</dcterms:created>
  <dcterms:modified xsi:type="dcterms:W3CDTF">2024-01-24T22:07:00Z</dcterms:modified>
</cp:coreProperties>
</file>